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McManus Matt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2,109</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0.45</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382,879</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sold by Mr. McManus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McManus.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the Power of Attorney filed as Exhibit 24 to the Form 4 filed by Mr. McManus on April 14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206"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3553</Characters>
  <CharactersWithSpaces>4145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